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681225" w:rsidR="004F0988" w:rsidRPr="00037450" w:rsidRDefault="004F0988" w:rsidP="00D43CAF">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D43CAF">
              <w:t>5</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D43CAF">
              <w:rPr>
                <w:sz w:val="32"/>
              </w:rPr>
              <w:t>05</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707822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47078225"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EBB7B92" w14:textId="77777777" w:rsidR="00060D9C"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60D9C">
        <w:rPr>
          <w:noProof/>
        </w:rPr>
        <w:t>Foreword</w:t>
      </w:r>
      <w:r w:rsidR="00060D9C">
        <w:rPr>
          <w:noProof/>
        </w:rPr>
        <w:tab/>
      </w:r>
      <w:r w:rsidR="00060D9C">
        <w:rPr>
          <w:noProof/>
        </w:rPr>
        <w:fldChar w:fldCharType="begin"/>
      </w:r>
      <w:r w:rsidR="00060D9C">
        <w:rPr>
          <w:noProof/>
        </w:rPr>
        <w:instrText xml:space="preserve"> PAGEREF _Toc136377805 \h </w:instrText>
      </w:r>
      <w:r w:rsidR="00060D9C">
        <w:rPr>
          <w:noProof/>
        </w:rPr>
      </w:r>
      <w:r w:rsidR="00060D9C">
        <w:rPr>
          <w:noProof/>
        </w:rPr>
        <w:fldChar w:fldCharType="separate"/>
      </w:r>
      <w:r w:rsidR="00060D9C">
        <w:rPr>
          <w:noProof/>
        </w:rPr>
        <w:t>4</w:t>
      </w:r>
      <w:r w:rsidR="00060D9C">
        <w:rPr>
          <w:noProof/>
        </w:rPr>
        <w:fldChar w:fldCharType="end"/>
      </w:r>
    </w:p>
    <w:p w14:paraId="19804B76" w14:textId="77777777" w:rsidR="00060D9C" w:rsidRDefault="00060D9C">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_Toc136377806 \h </w:instrText>
      </w:r>
      <w:r>
        <w:rPr>
          <w:noProof/>
        </w:rPr>
      </w:r>
      <w:r>
        <w:rPr>
          <w:noProof/>
        </w:rPr>
        <w:fldChar w:fldCharType="separate"/>
      </w:r>
      <w:r>
        <w:rPr>
          <w:noProof/>
        </w:rPr>
        <w:t>6</w:t>
      </w:r>
      <w:r>
        <w:rPr>
          <w:noProof/>
        </w:rPr>
        <w:fldChar w:fldCharType="end"/>
      </w:r>
    </w:p>
    <w:p w14:paraId="69DBA2EA" w14:textId="77777777" w:rsidR="00060D9C" w:rsidRDefault="00060D9C">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_Toc136377807 \h </w:instrText>
      </w:r>
      <w:r>
        <w:rPr>
          <w:noProof/>
        </w:rPr>
      </w:r>
      <w:r>
        <w:rPr>
          <w:noProof/>
        </w:rPr>
        <w:fldChar w:fldCharType="separate"/>
      </w:r>
      <w:r>
        <w:rPr>
          <w:noProof/>
        </w:rPr>
        <w:t>6</w:t>
      </w:r>
      <w:r>
        <w:rPr>
          <w:noProof/>
        </w:rPr>
        <w:fldChar w:fldCharType="end"/>
      </w:r>
    </w:p>
    <w:p w14:paraId="2A05DBED" w14:textId="77777777" w:rsidR="00060D9C" w:rsidRDefault="00060D9C">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_Toc136377808 \h </w:instrText>
      </w:r>
      <w:r>
        <w:rPr>
          <w:noProof/>
        </w:rPr>
      </w:r>
      <w:r>
        <w:rPr>
          <w:noProof/>
        </w:rPr>
        <w:fldChar w:fldCharType="separate"/>
      </w:r>
      <w:r>
        <w:rPr>
          <w:noProof/>
        </w:rPr>
        <w:t>6</w:t>
      </w:r>
      <w:r>
        <w:rPr>
          <w:noProof/>
        </w:rPr>
        <w:fldChar w:fldCharType="end"/>
      </w:r>
    </w:p>
    <w:p w14:paraId="3DD2E2AC" w14:textId="77777777" w:rsidR="00060D9C" w:rsidRDefault="00060D9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_Toc136377809 \h </w:instrText>
      </w:r>
      <w:r>
        <w:rPr>
          <w:noProof/>
        </w:rPr>
      </w:r>
      <w:r>
        <w:rPr>
          <w:noProof/>
        </w:rPr>
        <w:fldChar w:fldCharType="separate"/>
      </w:r>
      <w:r>
        <w:rPr>
          <w:noProof/>
        </w:rPr>
        <w:t>6</w:t>
      </w:r>
      <w:r>
        <w:rPr>
          <w:noProof/>
        </w:rPr>
        <w:fldChar w:fldCharType="end"/>
      </w:r>
    </w:p>
    <w:p w14:paraId="5E4EB693" w14:textId="77777777" w:rsidR="00060D9C" w:rsidRDefault="00060D9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_Toc136377810 \h </w:instrText>
      </w:r>
      <w:r>
        <w:rPr>
          <w:noProof/>
        </w:rPr>
      </w:r>
      <w:r>
        <w:rPr>
          <w:noProof/>
        </w:rPr>
        <w:fldChar w:fldCharType="separate"/>
      </w:r>
      <w:r>
        <w:rPr>
          <w:noProof/>
        </w:rPr>
        <w:t>7</w:t>
      </w:r>
      <w:r>
        <w:rPr>
          <w:noProof/>
        </w:rPr>
        <w:fldChar w:fldCharType="end"/>
      </w:r>
    </w:p>
    <w:p w14:paraId="0CBF1A4B" w14:textId="77777777" w:rsidR="00060D9C" w:rsidRDefault="00060D9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_Toc136377811 \h </w:instrText>
      </w:r>
      <w:r>
        <w:rPr>
          <w:noProof/>
        </w:rPr>
      </w:r>
      <w:r>
        <w:rPr>
          <w:noProof/>
        </w:rPr>
        <w:fldChar w:fldCharType="separate"/>
      </w:r>
      <w:r>
        <w:rPr>
          <w:noProof/>
        </w:rPr>
        <w:t>7</w:t>
      </w:r>
      <w:r>
        <w:rPr>
          <w:noProof/>
        </w:rPr>
        <w:fldChar w:fldCharType="end"/>
      </w:r>
    </w:p>
    <w:p w14:paraId="1A607083" w14:textId="77777777" w:rsidR="00060D9C" w:rsidRDefault="00060D9C">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_Toc136377812 \h </w:instrText>
      </w:r>
      <w:r>
        <w:rPr>
          <w:noProof/>
        </w:rPr>
      </w:r>
      <w:r>
        <w:rPr>
          <w:noProof/>
        </w:rPr>
        <w:fldChar w:fldCharType="separate"/>
      </w:r>
      <w:r>
        <w:rPr>
          <w:noProof/>
        </w:rPr>
        <w:t>8</w:t>
      </w:r>
      <w:r>
        <w:rPr>
          <w:noProof/>
        </w:rPr>
        <w:fldChar w:fldCharType="end"/>
      </w:r>
    </w:p>
    <w:p w14:paraId="00C90D16"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5</w:t>
      </w:r>
      <w:r>
        <w:rPr>
          <w:rFonts w:asciiTheme="minorHAnsi" w:hAnsiTheme="minorHAnsi" w:cstheme="minorBidi"/>
          <w:noProof/>
          <w:kern w:val="2"/>
          <w:sz w:val="21"/>
          <w:szCs w:val="22"/>
          <w:lang w:val="en-US" w:eastAsia="zh-CN"/>
        </w:rPr>
        <w:tab/>
      </w:r>
      <w:r w:rsidRPr="00365A0F">
        <w:rPr>
          <w:noProof/>
          <w:lang w:val="en-US"/>
        </w:rPr>
        <w:t>Working procedure of specifying band combinations</w:t>
      </w:r>
      <w:r>
        <w:rPr>
          <w:noProof/>
        </w:rPr>
        <w:tab/>
      </w:r>
      <w:r>
        <w:rPr>
          <w:noProof/>
        </w:rPr>
        <w:fldChar w:fldCharType="begin"/>
      </w:r>
      <w:r>
        <w:rPr>
          <w:noProof/>
        </w:rPr>
        <w:instrText xml:space="preserve"> PAGEREF _Toc136377813 \h </w:instrText>
      </w:r>
      <w:r>
        <w:rPr>
          <w:noProof/>
        </w:rPr>
      </w:r>
      <w:r>
        <w:rPr>
          <w:noProof/>
        </w:rPr>
        <w:fldChar w:fldCharType="separate"/>
      </w:r>
      <w:r>
        <w:rPr>
          <w:noProof/>
        </w:rPr>
        <w:t>8</w:t>
      </w:r>
      <w:r>
        <w:rPr>
          <w:noProof/>
        </w:rPr>
        <w:fldChar w:fldCharType="end"/>
      </w:r>
    </w:p>
    <w:p w14:paraId="3C07C103"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_Toc136377814 \h </w:instrText>
      </w:r>
      <w:r>
        <w:rPr>
          <w:noProof/>
        </w:rPr>
      </w:r>
      <w:r>
        <w:rPr>
          <w:noProof/>
        </w:rPr>
        <w:fldChar w:fldCharType="separate"/>
      </w:r>
      <w:r>
        <w:rPr>
          <w:noProof/>
        </w:rPr>
        <w:t>8</w:t>
      </w:r>
      <w:r>
        <w:rPr>
          <w:noProof/>
        </w:rPr>
        <w:fldChar w:fldCharType="end"/>
      </w:r>
    </w:p>
    <w:p w14:paraId="10845687"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5.2</w:t>
      </w:r>
      <w:r>
        <w:rPr>
          <w:rFonts w:asciiTheme="minorHAnsi" w:hAnsiTheme="minorHAnsi" w:cstheme="minorBidi"/>
          <w:noProof/>
          <w:kern w:val="2"/>
          <w:sz w:val="21"/>
          <w:szCs w:val="22"/>
          <w:lang w:val="en-US" w:eastAsia="zh-CN"/>
        </w:rPr>
        <w:tab/>
      </w:r>
      <w:r w:rsidRPr="00365A0F">
        <w:rPr>
          <w:noProof/>
          <w:lang w:val="en-US"/>
        </w:rPr>
        <w:t>New templates for specifying band combinations</w:t>
      </w:r>
      <w:r>
        <w:rPr>
          <w:noProof/>
        </w:rPr>
        <w:tab/>
      </w:r>
      <w:r>
        <w:rPr>
          <w:noProof/>
        </w:rPr>
        <w:fldChar w:fldCharType="begin"/>
      </w:r>
      <w:r>
        <w:rPr>
          <w:noProof/>
        </w:rPr>
        <w:instrText xml:space="preserve"> PAGEREF _Toc136377815 \h </w:instrText>
      </w:r>
      <w:r>
        <w:rPr>
          <w:noProof/>
        </w:rPr>
      </w:r>
      <w:r>
        <w:rPr>
          <w:noProof/>
        </w:rPr>
        <w:fldChar w:fldCharType="separate"/>
      </w:r>
      <w:r>
        <w:rPr>
          <w:noProof/>
        </w:rPr>
        <w:t>9</w:t>
      </w:r>
      <w:r>
        <w:rPr>
          <w:noProof/>
        </w:rPr>
        <w:fldChar w:fldCharType="end"/>
      </w:r>
    </w:p>
    <w:p w14:paraId="3FF82E18" w14:textId="77777777" w:rsidR="00060D9C" w:rsidRDefault="00060D9C">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_Toc136377816 \h </w:instrText>
      </w:r>
      <w:r>
        <w:rPr>
          <w:noProof/>
        </w:rPr>
      </w:r>
      <w:r>
        <w:rPr>
          <w:noProof/>
        </w:rPr>
        <w:fldChar w:fldCharType="separate"/>
      </w:r>
      <w:r>
        <w:rPr>
          <w:noProof/>
        </w:rPr>
        <w:t>9</w:t>
      </w:r>
      <w:r>
        <w:rPr>
          <w:noProof/>
        </w:rPr>
        <w:fldChar w:fldCharType="end"/>
      </w:r>
    </w:p>
    <w:p w14:paraId="2F0D1946" w14:textId="77777777" w:rsidR="00060D9C" w:rsidRDefault="00060D9C">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_Toc136377817 \h </w:instrText>
      </w:r>
      <w:r>
        <w:rPr>
          <w:noProof/>
        </w:rPr>
      </w:r>
      <w:r>
        <w:rPr>
          <w:noProof/>
        </w:rPr>
        <w:fldChar w:fldCharType="separate"/>
      </w:r>
      <w:r>
        <w:rPr>
          <w:noProof/>
        </w:rPr>
        <w:t>10</w:t>
      </w:r>
      <w:r>
        <w:rPr>
          <w:noProof/>
        </w:rPr>
        <w:fldChar w:fldCharType="end"/>
      </w:r>
    </w:p>
    <w:p w14:paraId="248F6201" w14:textId="77777777" w:rsidR="00060D9C" w:rsidRDefault="00060D9C">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_Toc136377818 \h </w:instrText>
      </w:r>
      <w:r>
        <w:rPr>
          <w:noProof/>
        </w:rPr>
      </w:r>
      <w:r>
        <w:rPr>
          <w:noProof/>
        </w:rPr>
        <w:fldChar w:fldCharType="separate"/>
      </w:r>
      <w:r>
        <w:rPr>
          <w:noProof/>
        </w:rPr>
        <w:t>11</w:t>
      </w:r>
      <w:r>
        <w:rPr>
          <w:noProof/>
        </w:rPr>
        <w:fldChar w:fldCharType="end"/>
      </w:r>
    </w:p>
    <w:p w14:paraId="2BAF9675"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5.3</w:t>
      </w:r>
      <w:r>
        <w:rPr>
          <w:rFonts w:asciiTheme="minorHAnsi" w:hAnsiTheme="minorHAnsi" w:cstheme="minorBidi"/>
          <w:noProof/>
          <w:kern w:val="2"/>
          <w:sz w:val="21"/>
          <w:szCs w:val="22"/>
          <w:lang w:val="en-US" w:eastAsia="zh-CN"/>
        </w:rPr>
        <w:tab/>
      </w:r>
      <w:r w:rsidRPr="00365A0F">
        <w:rPr>
          <w:noProof/>
          <w:lang w:val="en-US"/>
        </w:rPr>
        <w:t>Fallback aspects for specifying band combinations</w:t>
      </w:r>
      <w:r>
        <w:rPr>
          <w:noProof/>
        </w:rPr>
        <w:tab/>
      </w:r>
      <w:r>
        <w:rPr>
          <w:noProof/>
        </w:rPr>
        <w:fldChar w:fldCharType="begin"/>
      </w:r>
      <w:r>
        <w:rPr>
          <w:noProof/>
        </w:rPr>
        <w:instrText xml:space="preserve"> PAGEREF _Toc136377819 \h </w:instrText>
      </w:r>
      <w:r>
        <w:rPr>
          <w:noProof/>
        </w:rPr>
      </w:r>
      <w:r>
        <w:rPr>
          <w:noProof/>
        </w:rPr>
        <w:fldChar w:fldCharType="separate"/>
      </w:r>
      <w:r>
        <w:rPr>
          <w:noProof/>
        </w:rPr>
        <w:t>11</w:t>
      </w:r>
      <w:r>
        <w:rPr>
          <w:noProof/>
        </w:rPr>
        <w:fldChar w:fldCharType="end"/>
      </w:r>
    </w:p>
    <w:p w14:paraId="0A2BD508"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5.4</w:t>
      </w:r>
      <w:r>
        <w:rPr>
          <w:rFonts w:asciiTheme="minorHAnsi" w:hAnsiTheme="minorHAnsi" w:cstheme="minorBidi"/>
          <w:noProof/>
          <w:kern w:val="2"/>
          <w:sz w:val="21"/>
          <w:szCs w:val="22"/>
          <w:lang w:val="en-US" w:eastAsia="zh-CN"/>
        </w:rPr>
        <w:tab/>
      </w:r>
      <w:r w:rsidRPr="00365A0F">
        <w:rPr>
          <w:noProof/>
          <w:lang w:val="en-US"/>
        </w:rPr>
        <w:t>Submitting technical contributions (Tdoc) for specifying band combinations</w:t>
      </w:r>
      <w:r>
        <w:rPr>
          <w:noProof/>
        </w:rPr>
        <w:tab/>
      </w:r>
      <w:r>
        <w:rPr>
          <w:noProof/>
        </w:rPr>
        <w:fldChar w:fldCharType="begin"/>
      </w:r>
      <w:r>
        <w:rPr>
          <w:noProof/>
        </w:rPr>
        <w:instrText xml:space="preserve"> PAGEREF _Toc136377820 \h </w:instrText>
      </w:r>
      <w:r>
        <w:rPr>
          <w:noProof/>
        </w:rPr>
      </w:r>
      <w:r>
        <w:rPr>
          <w:noProof/>
        </w:rPr>
        <w:fldChar w:fldCharType="separate"/>
      </w:r>
      <w:r>
        <w:rPr>
          <w:noProof/>
        </w:rPr>
        <w:t>12</w:t>
      </w:r>
      <w:r>
        <w:rPr>
          <w:noProof/>
        </w:rPr>
        <w:fldChar w:fldCharType="end"/>
      </w:r>
    </w:p>
    <w:p w14:paraId="4E98552B"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6</w:t>
      </w:r>
      <w:r>
        <w:rPr>
          <w:rFonts w:asciiTheme="minorHAnsi" w:hAnsiTheme="minorHAnsi" w:cstheme="minorBidi"/>
          <w:noProof/>
          <w:kern w:val="2"/>
          <w:sz w:val="21"/>
          <w:szCs w:val="22"/>
          <w:lang w:val="en-US" w:eastAsia="zh-CN"/>
        </w:rPr>
        <w:tab/>
      </w:r>
      <w:r w:rsidRPr="00365A0F">
        <w:rPr>
          <w:noProof/>
          <w:lang w:val="en-US"/>
        </w:rPr>
        <w:t>G</w:t>
      </w:r>
      <w:r w:rsidRPr="00365A0F">
        <w:rPr>
          <w:noProof/>
          <w:lang w:val="en-US" w:eastAsia="zh-CN"/>
        </w:rPr>
        <w:t xml:space="preserve">uidelines </w:t>
      </w:r>
      <w:r w:rsidRPr="00365A0F">
        <w:rPr>
          <w:noProof/>
          <w:lang w:val="en-US"/>
        </w:rPr>
        <w:t>of specifying band combinations</w:t>
      </w:r>
      <w:r>
        <w:rPr>
          <w:noProof/>
        </w:rPr>
        <w:tab/>
      </w:r>
      <w:r>
        <w:rPr>
          <w:noProof/>
        </w:rPr>
        <w:fldChar w:fldCharType="begin"/>
      </w:r>
      <w:r>
        <w:rPr>
          <w:noProof/>
        </w:rPr>
        <w:instrText xml:space="preserve"> PAGEREF _Toc136377821 \h </w:instrText>
      </w:r>
      <w:r>
        <w:rPr>
          <w:noProof/>
        </w:rPr>
      </w:r>
      <w:r>
        <w:rPr>
          <w:noProof/>
        </w:rPr>
        <w:fldChar w:fldCharType="separate"/>
      </w:r>
      <w:r>
        <w:rPr>
          <w:noProof/>
        </w:rPr>
        <w:t>13</w:t>
      </w:r>
      <w:r>
        <w:rPr>
          <w:noProof/>
        </w:rPr>
        <w:fldChar w:fldCharType="end"/>
      </w:r>
    </w:p>
    <w:p w14:paraId="4508347A"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_Toc136377822 \h </w:instrText>
      </w:r>
      <w:r>
        <w:rPr>
          <w:noProof/>
        </w:rPr>
      </w:r>
      <w:r>
        <w:rPr>
          <w:noProof/>
        </w:rPr>
        <w:fldChar w:fldCharType="separate"/>
      </w:r>
      <w:r>
        <w:rPr>
          <w:noProof/>
        </w:rPr>
        <w:t>13</w:t>
      </w:r>
      <w:r>
        <w:rPr>
          <w:noProof/>
        </w:rPr>
        <w:fldChar w:fldCharType="end"/>
      </w:r>
    </w:p>
    <w:p w14:paraId="66D20EB3"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6.2</w:t>
      </w:r>
      <w:r>
        <w:rPr>
          <w:rFonts w:asciiTheme="minorHAnsi" w:hAnsiTheme="minorHAnsi" w:cstheme="minorBidi"/>
          <w:noProof/>
          <w:kern w:val="2"/>
          <w:sz w:val="21"/>
          <w:szCs w:val="22"/>
          <w:lang w:val="en-US" w:eastAsia="zh-CN"/>
        </w:rPr>
        <w:tab/>
      </w:r>
      <w:r w:rsidRPr="00365A0F">
        <w:rPr>
          <w:noProof/>
          <w:lang w:val="en-US"/>
        </w:rPr>
        <w:t>Guidelines on band combination fallbacks</w:t>
      </w:r>
      <w:r>
        <w:rPr>
          <w:noProof/>
        </w:rPr>
        <w:tab/>
      </w:r>
      <w:r>
        <w:rPr>
          <w:noProof/>
        </w:rPr>
        <w:fldChar w:fldCharType="begin"/>
      </w:r>
      <w:r>
        <w:rPr>
          <w:noProof/>
        </w:rPr>
        <w:instrText xml:space="preserve"> PAGEREF _Toc136377823 \h </w:instrText>
      </w:r>
      <w:r>
        <w:rPr>
          <w:noProof/>
        </w:rPr>
      </w:r>
      <w:r>
        <w:rPr>
          <w:noProof/>
        </w:rPr>
        <w:fldChar w:fldCharType="separate"/>
      </w:r>
      <w:r>
        <w:rPr>
          <w:noProof/>
        </w:rPr>
        <w:t>13</w:t>
      </w:r>
      <w:r>
        <w:rPr>
          <w:noProof/>
        </w:rPr>
        <w:fldChar w:fldCharType="end"/>
      </w:r>
    </w:p>
    <w:p w14:paraId="238AD5D3" w14:textId="77777777" w:rsidR="00060D9C" w:rsidRDefault="00060D9C">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_Toc136377824 \h </w:instrText>
      </w:r>
      <w:r>
        <w:rPr>
          <w:noProof/>
        </w:rPr>
      </w:r>
      <w:r>
        <w:rPr>
          <w:noProof/>
        </w:rPr>
        <w:fldChar w:fldCharType="separate"/>
      </w:r>
      <w:r>
        <w:rPr>
          <w:noProof/>
        </w:rPr>
        <w:t>13</w:t>
      </w:r>
      <w:r>
        <w:rPr>
          <w:noProof/>
        </w:rPr>
        <w:fldChar w:fldCharType="end"/>
      </w:r>
    </w:p>
    <w:p w14:paraId="2039CF9A" w14:textId="77777777" w:rsidR="00060D9C" w:rsidRDefault="00060D9C">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_Toc136377825 \h </w:instrText>
      </w:r>
      <w:r>
        <w:rPr>
          <w:noProof/>
        </w:rPr>
      </w:r>
      <w:r>
        <w:rPr>
          <w:noProof/>
        </w:rPr>
        <w:fldChar w:fldCharType="separate"/>
      </w:r>
      <w:r>
        <w:rPr>
          <w:noProof/>
        </w:rPr>
        <w:t>14</w:t>
      </w:r>
      <w:r>
        <w:rPr>
          <w:noProof/>
        </w:rPr>
        <w:fldChar w:fldCharType="end"/>
      </w:r>
    </w:p>
    <w:p w14:paraId="64DE1984" w14:textId="77777777" w:rsidR="00060D9C" w:rsidRDefault="00060D9C">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_Toc136377826 \h </w:instrText>
      </w:r>
      <w:r>
        <w:rPr>
          <w:noProof/>
        </w:rPr>
      </w:r>
      <w:r>
        <w:rPr>
          <w:noProof/>
        </w:rPr>
        <w:fldChar w:fldCharType="separate"/>
      </w:r>
      <w:r>
        <w:rPr>
          <w:noProof/>
        </w:rPr>
        <w:t>15</w:t>
      </w:r>
      <w:r>
        <w:rPr>
          <w:noProof/>
        </w:rPr>
        <w:fldChar w:fldCharType="end"/>
      </w:r>
    </w:p>
    <w:p w14:paraId="3785BD3D" w14:textId="77777777" w:rsidR="00060D9C" w:rsidRDefault="00060D9C">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_Toc136377827 \h </w:instrText>
      </w:r>
      <w:r>
        <w:rPr>
          <w:noProof/>
        </w:rPr>
      </w:r>
      <w:r>
        <w:rPr>
          <w:noProof/>
        </w:rPr>
        <w:fldChar w:fldCharType="separate"/>
      </w:r>
      <w:r>
        <w:rPr>
          <w:noProof/>
        </w:rPr>
        <w:t>15</w:t>
      </w:r>
      <w:r>
        <w:rPr>
          <w:noProof/>
        </w:rPr>
        <w:fldChar w:fldCharType="end"/>
      </w:r>
    </w:p>
    <w:p w14:paraId="20B9904C" w14:textId="77777777" w:rsidR="00060D9C" w:rsidRDefault="00060D9C">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_Toc136377828 \h </w:instrText>
      </w:r>
      <w:r>
        <w:rPr>
          <w:noProof/>
        </w:rPr>
      </w:r>
      <w:r>
        <w:rPr>
          <w:noProof/>
        </w:rPr>
        <w:fldChar w:fldCharType="separate"/>
      </w:r>
      <w:r>
        <w:rPr>
          <w:noProof/>
        </w:rPr>
        <w:t>16</w:t>
      </w:r>
      <w:r>
        <w:rPr>
          <w:noProof/>
        </w:rPr>
        <w:fldChar w:fldCharType="end"/>
      </w:r>
    </w:p>
    <w:p w14:paraId="09E183DC" w14:textId="77777777" w:rsidR="00060D9C" w:rsidRDefault="00060D9C">
      <w:pPr>
        <w:pStyle w:val="32"/>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_Toc136377829 \h </w:instrText>
      </w:r>
      <w:r>
        <w:rPr>
          <w:noProof/>
        </w:rPr>
      </w:r>
      <w:r>
        <w:rPr>
          <w:noProof/>
        </w:rPr>
        <w:fldChar w:fldCharType="separate"/>
      </w:r>
      <w:r>
        <w:rPr>
          <w:noProof/>
        </w:rPr>
        <w:t>16</w:t>
      </w:r>
      <w:r>
        <w:rPr>
          <w:noProof/>
        </w:rPr>
        <w:fldChar w:fldCharType="end"/>
      </w:r>
    </w:p>
    <w:p w14:paraId="2B8C5701"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6.3</w:t>
      </w:r>
      <w:r>
        <w:rPr>
          <w:rFonts w:asciiTheme="minorHAnsi" w:hAnsiTheme="minorHAnsi" w:cstheme="minorBidi"/>
          <w:noProof/>
          <w:kern w:val="2"/>
          <w:sz w:val="21"/>
          <w:szCs w:val="22"/>
          <w:lang w:val="en-US" w:eastAsia="zh-CN"/>
        </w:rPr>
        <w:tab/>
      </w:r>
      <w:r w:rsidRPr="00365A0F">
        <w:rPr>
          <w:noProof/>
          <w:lang w:val="en-US"/>
        </w:rPr>
        <w:t>Guidelines on delta T</w:t>
      </w:r>
      <w:r w:rsidRPr="00365A0F">
        <w:rPr>
          <w:noProof/>
          <w:vertAlign w:val="subscript"/>
          <w:lang w:val="en-US"/>
        </w:rPr>
        <w:t>IB</w:t>
      </w:r>
      <w:r w:rsidRPr="00365A0F">
        <w:rPr>
          <w:noProof/>
          <w:lang w:val="en-US"/>
        </w:rPr>
        <w:t xml:space="preserve"> and R</w:t>
      </w:r>
      <w:r w:rsidRPr="00365A0F">
        <w:rPr>
          <w:noProof/>
          <w:vertAlign w:val="subscript"/>
          <w:lang w:val="en-US"/>
        </w:rPr>
        <w:t>IB</w:t>
      </w:r>
      <w:r w:rsidRPr="00365A0F">
        <w:rPr>
          <w:noProof/>
          <w:lang w:val="en-US"/>
        </w:rPr>
        <w:t xml:space="preserve"> due to band combinations</w:t>
      </w:r>
      <w:r>
        <w:rPr>
          <w:noProof/>
        </w:rPr>
        <w:tab/>
      </w:r>
      <w:r>
        <w:rPr>
          <w:noProof/>
        </w:rPr>
        <w:fldChar w:fldCharType="begin"/>
      </w:r>
      <w:r>
        <w:rPr>
          <w:noProof/>
        </w:rPr>
        <w:instrText xml:space="preserve"> PAGEREF _Toc136377830 \h </w:instrText>
      </w:r>
      <w:r>
        <w:rPr>
          <w:noProof/>
        </w:rPr>
      </w:r>
      <w:r>
        <w:rPr>
          <w:noProof/>
        </w:rPr>
        <w:fldChar w:fldCharType="separate"/>
      </w:r>
      <w:r>
        <w:rPr>
          <w:noProof/>
        </w:rPr>
        <w:t>16</w:t>
      </w:r>
      <w:r>
        <w:rPr>
          <w:noProof/>
        </w:rPr>
        <w:fldChar w:fldCharType="end"/>
      </w:r>
    </w:p>
    <w:p w14:paraId="41F2912A"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6.4</w:t>
      </w:r>
      <w:r>
        <w:rPr>
          <w:rFonts w:asciiTheme="minorHAnsi" w:hAnsiTheme="minorHAnsi" w:cstheme="minorBidi"/>
          <w:noProof/>
          <w:kern w:val="2"/>
          <w:sz w:val="21"/>
          <w:szCs w:val="22"/>
          <w:lang w:val="en-US" w:eastAsia="zh-CN"/>
        </w:rPr>
        <w:tab/>
      </w:r>
      <w:r w:rsidRPr="00365A0F">
        <w:rPr>
          <w:noProof/>
          <w:lang w:val="en-US"/>
        </w:rPr>
        <w:t>Guidelines on simplification for CA configurations</w:t>
      </w:r>
      <w:r>
        <w:rPr>
          <w:noProof/>
        </w:rPr>
        <w:tab/>
      </w:r>
      <w:r>
        <w:rPr>
          <w:noProof/>
        </w:rPr>
        <w:fldChar w:fldCharType="begin"/>
      </w:r>
      <w:r>
        <w:rPr>
          <w:noProof/>
        </w:rPr>
        <w:instrText xml:space="preserve"> PAGEREF _Toc136377831 \h </w:instrText>
      </w:r>
      <w:r>
        <w:rPr>
          <w:noProof/>
        </w:rPr>
      </w:r>
      <w:r>
        <w:rPr>
          <w:noProof/>
        </w:rPr>
        <w:fldChar w:fldCharType="separate"/>
      </w:r>
      <w:r>
        <w:rPr>
          <w:noProof/>
        </w:rPr>
        <w:t>17</w:t>
      </w:r>
      <w:r>
        <w:rPr>
          <w:noProof/>
        </w:rPr>
        <w:fldChar w:fldCharType="end"/>
      </w:r>
    </w:p>
    <w:p w14:paraId="11B7BCE5"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6.5</w:t>
      </w:r>
      <w:r>
        <w:rPr>
          <w:rFonts w:asciiTheme="minorHAnsi" w:hAnsiTheme="minorHAnsi" w:cstheme="minorBidi"/>
          <w:noProof/>
          <w:kern w:val="2"/>
          <w:sz w:val="21"/>
          <w:szCs w:val="22"/>
          <w:lang w:val="en-US" w:eastAsia="zh-CN"/>
        </w:rPr>
        <w:tab/>
      </w:r>
      <w:r w:rsidRPr="00365A0F">
        <w:rPr>
          <w:noProof/>
          <w:lang w:val="en-US"/>
        </w:rPr>
        <w:t>Guidelines on Co-Existence analysis</w:t>
      </w:r>
      <w:r>
        <w:rPr>
          <w:noProof/>
        </w:rPr>
        <w:tab/>
      </w:r>
      <w:r>
        <w:rPr>
          <w:noProof/>
        </w:rPr>
        <w:fldChar w:fldCharType="begin"/>
      </w:r>
      <w:r>
        <w:rPr>
          <w:noProof/>
        </w:rPr>
        <w:instrText xml:space="preserve"> PAGEREF _Toc136377832 \h </w:instrText>
      </w:r>
      <w:r>
        <w:rPr>
          <w:noProof/>
        </w:rPr>
      </w:r>
      <w:r>
        <w:rPr>
          <w:noProof/>
        </w:rPr>
        <w:fldChar w:fldCharType="separate"/>
      </w:r>
      <w:r>
        <w:rPr>
          <w:noProof/>
        </w:rPr>
        <w:t>19</w:t>
      </w:r>
      <w:r>
        <w:rPr>
          <w:noProof/>
        </w:rPr>
        <w:fldChar w:fldCharType="end"/>
      </w:r>
    </w:p>
    <w:p w14:paraId="50D65F5A" w14:textId="77777777" w:rsidR="00060D9C" w:rsidRDefault="00060D9C">
      <w:pPr>
        <w:pStyle w:val="32"/>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sidRPr="00365A0F">
        <w:rPr>
          <w:rFonts w:cs="Arial"/>
          <w:noProof/>
        </w:rPr>
        <w:t>Uplink Intra-Band CA with two UL CC transmissions</w:t>
      </w:r>
      <w:r>
        <w:rPr>
          <w:noProof/>
        </w:rPr>
        <w:tab/>
      </w:r>
      <w:r>
        <w:rPr>
          <w:noProof/>
        </w:rPr>
        <w:fldChar w:fldCharType="begin"/>
      </w:r>
      <w:r>
        <w:rPr>
          <w:noProof/>
        </w:rPr>
        <w:instrText xml:space="preserve"> PAGEREF _Toc136377833 \h </w:instrText>
      </w:r>
      <w:r>
        <w:rPr>
          <w:noProof/>
        </w:rPr>
      </w:r>
      <w:r>
        <w:rPr>
          <w:noProof/>
        </w:rPr>
        <w:fldChar w:fldCharType="separate"/>
      </w:r>
      <w:r>
        <w:rPr>
          <w:noProof/>
        </w:rPr>
        <w:t>19</w:t>
      </w:r>
      <w:r>
        <w:rPr>
          <w:noProof/>
        </w:rPr>
        <w:fldChar w:fldCharType="end"/>
      </w:r>
    </w:p>
    <w:p w14:paraId="4B14E872"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7</w:t>
      </w:r>
      <w:r>
        <w:rPr>
          <w:rFonts w:asciiTheme="minorHAnsi" w:hAnsiTheme="minorHAnsi" w:cstheme="minorBidi"/>
          <w:noProof/>
          <w:kern w:val="2"/>
          <w:sz w:val="21"/>
          <w:szCs w:val="22"/>
          <w:lang w:val="en-US" w:eastAsia="zh-CN"/>
        </w:rPr>
        <w:tab/>
      </w:r>
      <w:r w:rsidRPr="00365A0F">
        <w:rPr>
          <w:noProof/>
          <w:lang w:val="en-US" w:eastAsia="zh-CN"/>
        </w:rPr>
        <w:t>Test burden reduction for</w:t>
      </w:r>
      <w:r w:rsidRPr="00365A0F">
        <w:rPr>
          <w:noProof/>
          <w:lang w:val="en-US"/>
        </w:rPr>
        <w:t xml:space="preserve"> band combinations</w:t>
      </w:r>
      <w:r>
        <w:rPr>
          <w:noProof/>
        </w:rPr>
        <w:tab/>
      </w:r>
      <w:r>
        <w:rPr>
          <w:noProof/>
        </w:rPr>
        <w:fldChar w:fldCharType="begin"/>
      </w:r>
      <w:r>
        <w:rPr>
          <w:noProof/>
        </w:rPr>
        <w:instrText xml:space="preserve"> PAGEREF _Toc136377834 \h </w:instrText>
      </w:r>
      <w:r>
        <w:rPr>
          <w:noProof/>
        </w:rPr>
      </w:r>
      <w:r>
        <w:rPr>
          <w:noProof/>
        </w:rPr>
        <w:fldChar w:fldCharType="separate"/>
      </w:r>
      <w:r>
        <w:rPr>
          <w:noProof/>
        </w:rPr>
        <w:t>20</w:t>
      </w:r>
      <w:r>
        <w:rPr>
          <w:noProof/>
        </w:rPr>
        <w:fldChar w:fldCharType="end"/>
      </w:r>
    </w:p>
    <w:p w14:paraId="7C2634B4"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_Toc136377835 \h </w:instrText>
      </w:r>
      <w:r>
        <w:rPr>
          <w:noProof/>
        </w:rPr>
      </w:r>
      <w:r>
        <w:rPr>
          <w:noProof/>
        </w:rPr>
        <w:fldChar w:fldCharType="separate"/>
      </w:r>
      <w:r>
        <w:rPr>
          <w:noProof/>
        </w:rPr>
        <w:t>20</w:t>
      </w:r>
      <w:r>
        <w:rPr>
          <w:noProof/>
        </w:rPr>
        <w:fldChar w:fldCharType="end"/>
      </w:r>
    </w:p>
    <w:p w14:paraId="60C0CEAE"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7.2</w:t>
      </w:r>
      <w:r>
        <w:rPr>
          <w:rFonts w:asciiTheme="minorHAnsi" w:hAnsiTheme="minorHAnsi" w:cstheme="minorBidi"/>
          <w:noProof/>
          <w:kern w:val="2"/>
          <w:sz w:val="21"/>
          <w:szCs w:val="22"/>
          <w:lang w:val="en-US" w:eastAsia="zh-CN"/>
        </w:rPr>
        <w:tab/>
      </w:r>
      <w:r w:rsidRPr="00365A0F">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_Toc136377836 \h </w:instrText>
      </w:r>
      <w:r>
        <w:rPr>
          <w:noProof/>
        </w:rPr>
      </w:r>
      <w:r>
        <w:rPr>
          <w:noProof/>
        </w:rPr>
        <w:fldChar w:fldCharType="separate"/>
      </w:r>
      <w:r>
        <w:rPr>
          <w:noProof/>
        </w:rPr>
        <w:t>21</w:t>
      </w:r>
      <w:r>
        <w:rPr>
          <w:noProof/>
        </w:rPr>
        <w:fldChar w:fldCharType="end"/>
      </w:r>
    </w:p>
    <w:p w14:paraId="5FC5DBA0" w14:textId="77777777" w:rsidR="00060D9C" w:rsidRDefault="00060D9C">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365A0F">
        <w:rPr>
          <w:rFonts w:cs="Arial"/>
          <w:noProof/>
          <w:lang w:val="en-US" w:eastAsia="zh-CN"/>
        </w:rPr>
        <w:t>Maximum output power</w:t>
      </w:r>
      <w:r>
        <w:rPr>
          <w:noProof/>
        </w:rPr>
        <w:tab/>
      </w:r>
      <w:r>
        <w:rPr>
          <w:noProof/>
        </w:rPr>
        <w:fldChar w:fldCharType="begin"/>
      </w:r>
      <w:r>
        <w:rPr>
          <w:noProof/>
        </w:rPr>
        <w:instrText xml:space="preserve"> PAGEREF _Toc136377837 \h </w:instrText>
      </w:r>
      <w:r>
        <w:rPr>
          <w:noProof/>
        </w:rPr>
      </w:r>
      <w:r>
        <w:rPr>
          <w:noProof/>
        </w:rPr>
        <w:fldChar w:fldCharType="separate"/>
      </w:r>
      <w:r>
        <w:rPr>
          <w:noProof/>
        </w:rPr>
        <w:t>21</w:t>
      </w:r>
      <w:r>
        <w:rPr>
          <w:noProof/>
        </w:rPr>
        <w:fldChar w:fldCharType="end"/>
      </w:r>
    </w:p>
    <w:p w14:paraId="448770FA" w14:textId="77777777" w:rsidR="00060D9C" w:rsidRDefault="00060D9C">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365A0F">
        <w:rPr>
          <w:rFonts w:cs="Arial"/>
          <w:noProof/>
          <w:lang w:val="en-US" w:eastAsia="zh-CN"/>
        </w:rPr>
        <w:t>Spurious emission for UE-to-UE coexistence</w:t>
      </w:r>
      <w:r>
        <w:rPr>
          <w:noProof/>
        </w:rPr>
        <w:tab/>
      </w:r>
      <w:r>
        <w:rPr>
          <w:noProof/>
        </w:rPr>
        <w:fldChar w:fldCharType="begin"/>
      </w:r>
      <w:r>
        <w:rPr>
          <w:noProof/>
        </w:rPr>
        <w:instrText xml:space="preserve"> PAGEREF _Toc136377838 \h </w:instrText>
      </w:r>
      <w:r>
        <w:rPr>
          <w:noProof/>
        </w:rPr>
      </w:r>
      <w:r>
        <w:rPr>
          <w:noProof/>
        </w:rPr>
        <w:fldChar w:fldCharType="separate"/>
      </w:r>
      <w:r>
        <w:rPr>
          <w:noProof/>
        </w:rPr>
        <w:t>28</w:t>
      </w:r>
      <w:r>
        <w:rPr>
          <w:noProof/>
        </w:rPr>
        <w:fldChar w:fldCharType="end"/>
      </w:r>
    </w:p>
    <w:p w14:paraId="1B05F739"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7.3</w:t>
      </w:r>
      <w:r>
        <w:rPr>
          <w:rFonts w:asciiTheme="minorHAnsi" w:hAnsiTheme="minorHAnsi" w:cstheme="minorBidi"/>
          <w:noProof/>
          <w:kern w:val="2"/>
          <w:sz w:val="21"/>
          <w:szCs w:val="22"/>
          <w:lang w:val="en-US" w:eastAsia="zh-CN"/>
        </w:rPr>
        <w:tab/>
      </w:r>
      <w:r w:rsidRPr="00365A0F">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_Toc136377839 \h </w:instrText>
      </w:r>
      <w:r>
        <w:rPr>
          <w:noProof/>
        </w:rPr>
      </w:r>
      <w:r>
        <w:rPr>
          <w:noProof/>
        </w:rPr>
        <w:fldChar w:fldCharType="separate"/>
      </w:r>
      <w:r>
        <w:rPr>
          <w:noProof/>
        </w:rPr>
        <w:t>28</w:t>
      </w:r>
      <w:r>
        <w:rPr>
          <w:noProof/>
        </w:rPr>
        <w:fldChar w:fldCharType="end"/>
      </w:r>
    </w:p>
    <w:p w14:paraId="4EE9F55C" w14:textId="77777777" w:rsidR="00060D9C" w:rsidRDefault="00060D9C">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_Toc136377840 \h </w:instrText>
      </w:r>
      <w:r>
        <w:rPr>
          <w:noProof/>
        </w:rPr>
      </w:r>
      <w:r>
        <w:rPr>
          <w:noProof/>
        </w:rPr>
        <w:fldChar w:fldCharType="separate"/>
      </w:r>
      <w:r>
        <w:rPr>
          <w:noProof/>
        </w:rPr>
        <w:t>28</w:t>
      </w:r>
      <w:r>
        <w:rPr>
          <w:noProof/>
        </w:rPr>
        <w:fldChar w:fldCharType="end"/>
      </w:r>
    </w:p>
    <w:p w14:paraId="0076B859" w14:textId="77777777" w:rsidR="00060D9C" w:rsidRDefault="00060D9C">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_Toc136377841 \h </w:instrText>
      </w:r>
      <w:r>
        <w:rPr>
          <w:noProof/>
        </w:rPr>
      </w:r>
      <w:r>
        <w:rPr>
          <w:noProof/>
        </w:rPr>
        <w:fldChar w:fldCharType="separate"/>
      </w:r>
      <w:r>
        <w:rPr>
          <w:noProof/>
        </w:rPr>
        <w:t>28</w:t>
      </w:r>
      <w:r>
        <w:rPr>
          <w:noProof/>
        </w:rPr>
        <w:fldChar w:fldCharType="end"/>
      </w:r>
    </w:p>
    <w:p w14:paraId="658ACD5A" w14:textId="77777777" w:rsidR="00060D9C" w:rsidRDefault="00060D9C">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365A0F">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_Toc136377842 \h </w:instrText>
      </w:r>
      <w:r>
        <w:rPr>
          <w:noProof/>
        </w:rPr>
      </w:r>
      <w:r>
        <w:rPr>
          <w:noProof/>
        </w:rPr>
        <w:fldChar w:fldCharType="separate"/>
      </w:r>
      <w:r>
        <w:rPr>
          <w:noProof/>
        </w:rPr>
        <w:t>28</w:t>
      </w:r>
      <w:r>
        <w:rPr>
          <w:noProof/>
        </w:rPr>
        <w:fldChar w:fldCharType="end"/>
      </w:r>
    </w:p>
    <w:p w14:paraId="18F4D72E" w14:textId="77777777" w:rsidR="00060D9C" w:rsidRDefault="00060D9C">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365A0F">
        <w:rPr>
          <w:rFonts w:eastAsia="宋体"/>
          <w:noProof/>
          <w:lang w:val="en-US" w:eastAsia="zh-CN"/>
        </w:rPr>
        <w:t xml:space="preserve">REFSENS </w:t>
      </w:r>
      <w:r w:rsidRPr="00365A0F">
        <w:rPr>
          <w:rFonts w:cs="Arial"/>
          <w:noProof/>
          <w:lang w:val="en-US" w:eastAsia="zh-CN"/>
        </w:rPr>
        <w:t>requirements</w:t>
      </w:r>
      <w:r w:rsidRPr="00365A0F">
        <w:rPr>
          <w:rFonts w:eastAsia="宋体"/>
          <w:noProof/>
          <w:lang w:val="en-US" w:eastAsia="zh-CN"/>
        </w:rPr>
        <w:t xml:space="preserve"> without any degradation for</w:t>
      </w:r>
      <w:r w:rsidRPr="00365A0F">
        <w:rPr>
          <w:rFonts w:cs="Arial"/>
          <w:noProof/>
          <w:lang w:val="en-US" w:eastAsia="zh-CN"/>
        </w:rPr>
        <w:t xml:space="preserve"> inter-band combinations (two bands)</w:t>
      </w:r>
      <w:r>
        <w:rPr>
          <w:noProof/>
        </w:rPr>
        <w:tab/>
      </w:r>
      <w:r>
        <w:rPr>
          <w:noProof/>
        </w:rPr>
        <w:fldChar w:fldCharType="begin"/>
      </w:r>
      <w:r>
        <w:rPr>
          <w:noProof/>
        </w:rPr>
        <w:instrText xml:space="preserve"> PAGEREF _Toc136377843 \h </w:instrText>
      </w:r>
      <w:r>
        <w:rPr>
          <w:noProof/>
        </w:rPr>
      </w:r>
      <w:r>
        <w:rPr>
          <w:noProof/>
        </w:rPr>
        <w:fldChar w:fldCharType="separate"/>
      </w:r>
      <w:r>
        <w:rPr>
          <w:noProof/>
        </w:rPr>
        <w:t>41</w:t>
      </w:r>
      <w:r>
        <w:rPr>
          <w:noProof/>
        </w:rPr>
        <w:fldChar w:fldCharType="end"/>
      </w:r>
    </w:p>
    <w:p w14:paraId="03EFCAB8"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7.4</w:t>
      </w:r>
      <w:r>
        <w:rPr>
          <w:rFonts w:asciiTheme="minorHAnsi" w:hAnsiTheme="minorHAnsi" w:cstheme="minorBidi"/>
          <w:noProof/>
          <w:kern w:val="2"/>
          <w:sz w:val="21"/>
          <w:szCs w:val="22"/>
          <w:lang w:val="en-US" w:eastAsia="zh-CN"/>
        </w:rPr>
        <w:tab/>
      </w:r>
      <w:r w:rsidRPr="00365A0F">
        <w:rPr>
          <w:noProof/>
          <w:lang w:val="en-US"/>
        </w:rPr>
        <w:t>Test burden reduction for multiple MSD</w:t>
      </w:r>
      <w:r>
        <w:rPr>
          <w:noProof/>
        </w:rPr>
        <w:tab/>
      </w:r>
      <w:r>
        <w:rPr>
          <w:noProof/>
        </w:rPr>
        <w:fldChar w:fldCharType="begin"/>
      </w:r>
      <w:r>
        <w:rPr>
          <w:noProof/>
        </w:rPr>
        <w:instrText xml:space="preserve"> PAGEREF _Toc136377844 \h </w:instrText>
      </w:r>
      <w:r>
        <w:rPr>
          <w:noProof/>
        </w:rPr>
      </w:r>
      <w:r>
        <w:rPr>
          <w:noProof/>
        </w:rPr>
        <w:fldChar w:fldCharType="separate"/>
      </w:r>
      <w:r>
        <w:rPr>
          <w:noProof/>
        </w:rPr>
        <w:t>41</w:t>
      </w:r>
      <w:r>
        <w:rPr>
          <w:noProof/>
        </w:rPr>
        <w:fldChar w:fldCharType="end"/>
      </w:r>
    </w:p>
    <w:p w14:paraId="2140A181" w14:textId="77777777" w:rsidR="00060D9C" w:rsidRDefault="00060D9C">
      <w:pPr>
        <w:pStyle w:val="12"/>
        <w:rPr>
          <w:rFonts w:asciiTheme="minorHAnsi" w:hAnsiTheme="minorHAnsi" w:cstheme="minorBidi"/>
          <w:noProof/>
          <w:kern w:val="2"/>
          <w:sz w:val="21"/>
          <w:szCs w:val="22"/>
          <w:lang w:val="en-US" w:eastAsia="zh-CN"/>
        </w:rPr>
      </w:pPr>
      <w:r w:rsidRPr="00365A0F">
        <w:rPr>
          <w:noProof/>
          <w:lang w:val="en-US"/>
        </w:rPr>
        <w:t>8</w:t>
      </w:r>
      <w:r>
        <w:rPr>
          <w:rFonts w:asciiTheme="minorHAnsi" w:hAnsiTheme="minorHAnsi" w:cstheme="minorBidi"/>
          <w:noProof/>
          <w:kern w:val="2"/>
          <w:sz w:val="21"/>
          <w:szCs w:val="22"/>
          <w:lang w:val="en-US" w:eastAsia="zh-CN"/>
        </w:rPr>
        <w:tab/>
      </w:r>
      <w:r w:rsidRPr="00365A0F">
        <w:rPr>
          <w:noProof/>
          <w:lang w:val="en-US"/>
        </w:rPr>
        <w:t xml:space="preserve">Simplification to PC5 configurations </w:t>
      </w:r>
      <w:r w:rsidRPr="00365A0F">
        <w:rPr>
          <w:noProof/>
          <w:lang w:val="en-US" w:eastAsia="zh-CN"/>
        </w:rPr>
        <w:t>with Uu configuration</w:t>
      </w:r>
      <w:r>
        <w:rPr>
          <w:noProof/>
        </w:rPr>
        <w:tab/>
      </w:r>
      <w:r>
        <w:rPr>
          <w:noProof/>
        </w:rPr>
        <w:fldChar w:fldCharType="begin"/>
      </w:r>
      <w:r>
        <w:rPr>
          <w:noProof/>
        </w:rPr>
        <w:instrText xml:space="preserve"> PAGEREF _Toc136377845 \h </w:instrText>
      </w:r>
      <w:r>
        <w:rPr>
          <w:noProof/>
        </w:rPr>
      </w:r>
      <w:r>
        <w:rPr>
          <w:noProof/>
        </w:rPr>
        <w:fldChar w:fldCharType="separate"/>
      </w:r>
      <w:r>
        <w:rPr>
          <w:noProof/>
        </w:rPr>
        <w:t>43</w:t>
      </w:r>
      <w:r>
        <w:rPr>
          <w:noProof/>
        </w:rPr>
        <w:fldChar w:fldCharType="end"/>
      </w:r>
    </w:p>
    <w:p w14:paraId="47808F3B" w14:textId="77777777" w:rsidR="00060D9C" w:rsidRDefault="00060D9C">
      <w:pPr>
        <w:pStyle w:val="22"/>
        <w:rPr>
          <w:rFonts w:asciiTheme="minorHAnsi" w:hAnsiTheme="minorHAnsi" w:cstheme="minorBidi"/>
          <w:noProof/>
          <w:kern w:val="2"/>
          <w:sz w:val="21"/>
          <w:szCs w:val="22"/>
          <w:lang w:val="en-US" w:eastAsia="zh-CN"/>
        </w:rPr>
      </w:pPr>
      <w:r w:rsidRPr="00365A0F">
        <w:rPr>
          <w:noProof/>
          <w:lang w:val="en-US"/>
        </w:rPr>
        <w:t>8.1</w:t>
      </w:r>
      <w:r>
        <w:rPr>
          <w:rFonts w:asciiTheme="minorHAnsi" w:hAnsiTheme="minorHAnsi" w:cstheme="minorBidi"/>
          <w:noProof/>
          <w:kern w:val="2"/>
          <w:sz w:val="21"/>
          <w:szCs w:val="22"/>
          <w:lang w:val="en-US" w:eastAsia="zh-CN"/>
        </w:rPr>
        <w:tab/>
      </w:r>
      <w:r w:rsidRPr="00365A0F">
        <w:rPr>
          <w:noProof/>
          <w:lang w:val="en-US"/>
        </w:rPr>
        <w:t>General</w:t>
      </w:r>
      <w:r>
        <w:rPr>
          <w:noProof/>
        </w:rPr>
        <w:tab/>
      </w:r>
      <w:r>
        <w:rPr>
          <w:noProof/>
        </w:rPr>
        <w:fldChar w:fldCharType="begin"/>
      </w:r>
      <w:r>
        <w:rPr>
          <w:noProof/>
        </w:rPr>
        <w:instrText xml:space="preserve"> PAGEREF _Toc136377846 \h </w:instrText>
      </w:r>
      <w:r>
        <w:rPr>
          <w:noProof/>
        </w:rPr>
      </w:r>
      <w:r>
        <w:rPr>
          <w:noProof/>
        </w:rPr>
        <w:fldChar w:fldCharType="separate"/>
      </w:r>
      <w:r>
        <w:rPr>
          <w:noProof/>
        </w:rPr>
        <w:t>43</w:t>
      </w:r>
      <w:r>
        <w:rPr>
          <w:noProof/>
        </w:rPr>
        <w:fldChar w:fldCharType="end"/>
      </w:r>
    </w:p>
    <w:p w14:paraId="2A039B35" w14:textId="77777777" w:rsidR="00060D9C" w:rsidRDefault="00060D9C">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_Toc136377847 \h </w:instrText>
      </w:r>
      <w:r>
        <w:rPr>
          <w:noProof/>
        </w:rPr>
      </w:r>
      <w:r>
        <w:rPr>
          <w:noProof/>
        </w:rPr>
        <w:fldChar w:fldCharType="separate"/>
      </w:r>
      <w:r>
        <w:rPr>
          <w:noProof/>
        </w:rPr>
        <w:t>44</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8" w:name="foreword"/>
      <w:bookmarkStart w:id="19" w:name="_Toc136377805"/>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11"/>
      </w:pPr>
      <w:r w:rsidRPr="004D3578">
        <w:br w:type="page"/>
      </w:r>
      <w:bookmarkStart w:id="22" w:name="scope"/>
      <w:bookmarkStart w:id="23" w:name="_Toc136377806"/>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4" w:name="references"/>
      <w:bookmarkStart w:id="25" w:name="_Toc13637780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6" w:name="definitions"/>
      <w:bookmarkStart w:id="27" w:name="_Toc13637780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3637780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9" w:name="_Toc13637781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0" w:name="_Toc13637781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lastRenderedPageBreak/>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1" w:name="clause4"/>
      <w:bookmarkStart w:id="32" w:name="_Toc136377812"/>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6" w:name="_Toc136377813"/>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21"/>
        <w:rPr>
          <w:lang w:val="en-US"/>
        </w:rPr>
      </w:pPr>
      <w:bookmarkStart w:id="44" w:name="_Toc136377814"/>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45" w:name="_Toc136377815"/>
      <w:r>
        <w:rPr>
          <w:lang w:val="en-US"/>
        </w:rPr>
        <w:t>5.2</w:t>
      </w:r>
      <w:r w:rsidRPr="00BE3136">
        <w:rPr>
          <w:lang w:val="en-US" w:eastAsia="en-GB"/>
        </w:rPr>
        <w:tab/>
      </w:r>
      <w:r>
        <w:rPr>
          <w:rFonts w:hint="eastAsia"/>
          <w:lang w:val="en-US"/>
        </w:rPr>
        <w:t>N</w:t>
      </w:r>
      <w:r>
        <w:rPr>
          <w:lang w:val="en-US"/>
        </w:rPr>
        <w:t>ew templates for specifying band combinations</w:t>
      </w:r>
      <w:bookmarkEnd w:id="45"/>
    </w:p>
    <w:p w14:paraId="172C2A23" w14:textId="748AB09E" w:rsidR="0029030F" w:rsidRPr="00A1115A" w:rsidRDefault="0029030F" w:rsidP="0029030F">
      <w:pPr>
        <w:pStyle w:val="31"/>
      </w:pPr>
      <w:bookmarkStart w:id="46" w:name="_Toc21344429"/>
      <w:bookmarkStart w:id="47" w:name="_Toc29801916"/>
      <w:bookmarkStart w:id="48" w:name="_Toc29802340"/>
      <w:bookmarkStart w:id="49" w:name="_Toc29802965"/>
      <w:bookmarkStart w:id="50" w:name="_Toc36107707"/>
      <w:bookmarkStart w:id="51" w:name="_Toc37251481"/>
      <w:bookmarkStart w:id="52" w:name="_Toc45888388"/>
      <w:bookmarkStart w:id="53" w:name="_Toc45888987"/>
      <w:bookmarkStart w:id="54" w:name="_Toc61367705"/>
      <w:bookmarkStart w:id="55" w:name="_Toc61373088"/>
      <w:bookmarkStart w:id="56" w:name="_Toc68231038"/>
      <w:bookmarkStart w:id="57" w:name="_Toc69084451"/>
      <w:bookmarkStart w:id="58" w:name="_Toc75467462"/>
      <w:bookmarkStart w:id="59" w:name="_Toc76509484"/>
      <w:bookmarkStart w:id="60" w:name="_Toc76718474"/>
      <w:bookmarkStart w:id="61" w:name="_Toc83580821"/>
      <w:bookmarkStart w:id="62" w:name="_Toc84405330"/>
      <w:bookmarkStart w:id="63" w:name="_Toc84413939"/>
      <w:bookmarkStart w:id="64" w:name="_Toc136377816"/>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65"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65"/>
      <w:r>
        <w:rPr>
          <w:rFonts w:eastAsia="宋体" w:hint="eastAsia"/>
          <w:lang w:val="en-US" w:eastAsia="zh-CN"/>
        </w:rPr>
        <w:t xml:space="preserve"> </w:t>
      </w:r>
      <w:bookmarkStart w:id="66"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66"/>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185D02" w:rsidP="00F400D1">
      <w:pPr>
        <w:jc w:val="center"/>
        <w:rPr>
          <w:rFonts w:eastAsia="宋体"/>
          <w:lang w:val="en-US" w:eastAsia="zh-CN"/>
        </w:rPr>
      </w:pPr>
      <w:hyperlink r:id="rId13"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lastRenderedPageBreak/>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67" w:name="OLE_LINK9"/>
      <w:r w:rsidR="00B46740">
        <w:rPr>
          <w:rFonts w:eastAsia="宋体"/>
          <w:i/>
          <w:iCs/>
          <w:lang w:val="en-US" w:eastAsia="zh-CN"/>
        </w:rPr>
        <w:t xml:space="preserve">in </w:t>
      </w:r>
      <w:r>
        <w:rPr>
          <w:rFonts w:eastAsia="宋体" w:hint="eastAsia"/>
          <w:i/>
          <w:iCs/>
          <w:lang w:val="en-US" w:eastAsia="zh-CN"/>
        </w:rPr>
        <w:t>R4-</w:t>
      </w:r>
      <w:bookmarkEnd w:id="67"/>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68"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68"/>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proofErr w:type="spellStart"/>
      <w:r>
        <w:rPr>
          <w:rFonts w:hint="eastAsia"/>
          <w:i/>
          <w:iCs/>
        </w:rPr>
        <w:t>CA_</w:t>
      </w:r>
      <w:proofErr w:type="gramStart"/>
      <w:r>
        <w:rPr>
          <w:rFonts w:hint="eastAsia"/>
          <w:i/>
          <w:iCs/>
        </w:rPr>
        <w:t>nX</w:t>
      </w:r>
      <w:proofErr w:type="spellEnd"/>
      <w:r>
        <w:rPr>
          <w:rFonts w:hint="eastAsia"/>
          <w:i/>
          <w:iCs/>
        </w:rPr>
        <w:t>(</w:t>
      </w:r>
      <w:proofErr w:type="gram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69" w:name="_Toc136377817"/>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69"/>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D43CAF" w:rsidP="00D43CAF">
      <w:pPr>
        <w:jc w:val="center"/>
        <w:rPr>
          <w:lang w:val="en-US" w:eastAsia="zh-CN"/>
        </w:rPr>
      </w:pPr>
      <w:hyperlink r:id="rId14" w:history="1">
        <w:r>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1.1  Band</w:t>
      </w:r>
      <w:proofErr w:type="gramEnd"/>
      <w:r w:rsidRPr="007B0FED">
        <w:rPr>
          <w:i/>
          <w:iCs/>
          <w:u w:val="single"/>
        </w:rPr>
        <w:t xml:space="preserve">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1.2  Band</w:t>
      </w:r>
      <w:proofErr w:type="gramEnd"/>
      <w:r w:rsidRPr="007B0FED">
        <w:rPr>
          <w:i/>
          <w:iCs/>
          <w:u w:val="single"/>
        </w:rPr>
        <w:t xml:space="preserve">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1.3  Band</w:t>
      </w:r>
      <w:proofErr w:type="gramEnd"/>
      <w:r w:rsidRPr="007B0FED">
        <w:rPr>
          <w:i/>
          <w:iCs/>
          <w:u w:val="single"/>
        </w:rPr>
        <w:t xml:space="preserve">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7B0FED">
        <w:rPr>
          <w:i/>
          <w:color w:val="000000" w:themeColor="text1"/>
          <w:lang w:eastAsia="zh-CN"/>
        </w:rPr>
        <w:t>NUL(</w:t>
      </w:r>
      <w:proofErr w:type="gramEnd"/>
      <w:r w:rsidRPr="007B0FED">
        <w:rPr>
          <w:i/>
          <w:color w:val="000000" w:themeColor="text1"/>
          <w:lang w:eastAsia="zh-CN"/>
        </w:rPr>
        <w:t>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lastRenderedPageBreak/>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70" w:name="_Toc136377818"/>
      <w:r>
        <w:t>5.2</w:t>
      </w:r>
      <w:r w:rsidRPr="00A1115A">
        <w:t>.</w:t>
      </w:r>
      <w:r>
        <w:t>3</w:t>
      </w:r>
      <w:r w:rsidRPr="00A1115A">
        <w:tab/>
      </w:r>
      <w:r>
        <w:t xml:space="preserve">New </w:t>
      </w:r>
      <w:r>
        <w:rPr>
          <w:lang w:eastAsia="zh-CN"/>
        </w:rPr>
        <w:t>templates of delta TIB / RIB due to NE-DC and SUL band combinations in Rel-18</w:t>
      </w:r>
      <w:bookmarkEnd w:id="70"/>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71" w:name="_Toc13637781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1"/>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t>
      </w:r>
      <w:r>
        <w:rPr>
          <w:lang w:eastAsia="zh-CN"/>
        </w:rPr>
        <w:lastRenderedPageBreak/>
        <w:t xml:space="preserve">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72" w:name="_Toc136377820"/>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7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lastRenderedPageBreak/>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73" w:name="_Toc136377821"/>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3"/>
    </w:p>
    <w:p w14:paraId="35F9EB49" w14:textId="776046AC" w:rsidR="00F85341" w:rsidRDefault="00CE48EC" w:rsidP="00F85341">
      <w:pPr>
        <w:pStyle w:val="21"/>
        <w:rPr>
          <w:lang w:val="en-US"/>
        </w:rPr>
      </w:pPr>
      <w:bookmarkStart w:id="74" w:name="_Toc441571534"/>
      <w:bookmarkStart w:id="75" w:name="_Toc47088270"/>
      <w:bookmarkStart w:id="76" w:name="_Toc81509771"/>
      <w:bookmarkStart w:id="77" w:name="_Toc98485720"/>
      <w:bookmarkStart w:id="78" w:name="_Toc106096696"/>
      <w:bookmarkStart w:id="79" w:name="_Toc136377822"/>
      <w:r>
        <w:rPr>
          <w:lang w:val="en-US"/>
        </w:rPr>
        <w:t>6</w:t>
      </w:r>
      <w:r w:rsidR="00F85341" w:rsidRPr="00616096">
        <w:rPr>
          <w:lang w:val="en-US"/>
        </w:rPr>
        <w:t>.1</w:t>
      </w:r>
      <w:r w:rsidR="00F85341" w:rsidRPr="00616096">
        <w:rPr>
          <w:rFonts w:ascii="Calibri" w:hAnsi="Calibri"/>
          <w:sz w:val="22"/>
          <w:szCs w:val="22"/>
          <w:lang w:val="en-US" w:eastAsia="sv-SE"/>
        </w:rPr>
        <w:tab/>
      </w:r>
      <w:bookmarkEnd w:id="74"/>
      <w:bookmarkEnd w:id="75"/>
      <w:r w:rsidR="00F85341">
        <w:rPr>
          <w:lang w:val="en-US"/>
        </w:rPr>
        <w:t>General</w:t>
      </w:r>
      <w:bookmarkEnd w:id="76"/>
      <w:bookmarkEnd w:id="77"/>
      <w:bookmarkEnd w:id="78"/>
      <w:bookmarkEnd w:id="79"/>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80" w:name="_Toc136377823"/>
      <w:r>
        <w:rPr>
          <w:lang w:val="en-US"/>
        </w:rPr>
        <w:t>6</w:t>
      </w:r>
      <w:r w:rsidRPr="00616096">
        <w:rPr>
          <w:lang w:val="en-US"/>
        </w:rPr>
        <w:t>.</w:t>
      </w:r>
      <w:r>
        <w:rPr>
          <w:lang w:val="en-US"/>
        </w:rPr>
        <w:t>2</w:t>
      </w:r>
      <w:r w:rsidRPr="00BE3136">
        <w:rPr>
          <w:lang w:val="en-US"/>
        </w:rPr>
        <w:tab/>
      </w:r>
      <w:r>
        <w:rPr>
          <w:lang w:val="en-US"/>
        </w:rPr>
        <w:t>Guidelines on band combination fallbacks</w:t>
      </w:r>
      <w:bookmarkEnd w:id="80"/>
    </w:p>
    <w:p w14:paraId="6280C1AA" w14:textId="48236819" w:rsidR="001F7255" w:rsidRPr="00815EB8" w:rsidRDefault="001F7255" w:rsidP="00BE3136">
      <w:pPr>
        <w:pStyle w:val="31"/>
      </w:pPr>
      <w:bookmarkStart w:id="81" w:name="_Toc136377824"/>
      <w:r>
        <w:t>6.2.1</w:t>
      </w:r>
      <w:r w:rsidRPr="00815EB8">
        <w:tab/>
      </w:r>
      <w:r w:rsidRPr="0029030F">
        <w:t xml:space="preserve">General definition of </w:t>
      </w:r>
      <w:proofErr w:type="spellStart"/>
      <w:r w:rsidRPr="0029030F">
        <w:t>fallbacks</w:t>
      </w:r>
      <w:bookmarkEnd w:id="81"/>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82" w:name="_Toc136377825"/>
      <w:r>
        <w:t>6.2</w:t>
      </w:r>
      <w:r w:rsidR="001F7255" w:rsidRPr="00815EB8">
        <w:t>.2</w:t>
      </w:r>
      <w:r w:rsidR="001F7255" w:rsidRPr="00815EB8">
        <w:tab/>
      </w:r>
      <w:r w:rsidR="001F7255" w:rsidRPr="0029030F">
        <w:t xml:space="preserve">Mandatory </w:t>
      </w:r>
      <w:proofErr w:type="spellStart"/>
      <w:r w:rsidR="001F7255" w:rsidRPr="0029030F">
        <w:t>Fallbacks</w:t>
      </w:r>
      <w:bookmarkEnd w:id="82"/>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lastRenderedPageBreak/>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83" w:name="_Toc136377826"/>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83"/>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84" w:name="_Toc136377827"/>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84"/>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lastRenderedPageBreak/>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85" w:name="_Toc136377828"/>
      <w:r>
        <w:t>6.2.5</w:t>
      </w:r>
      <w:r w:rsidRPr="00815EB8">
        <w:tab/>
      </w:r>
      <w:proofErr w:type="spellStart"/>
      <w:r w:rsidRPr="0029030F">
        <w:t>Fallback</w:t>
      </w:r>
      <w:proofErr w:type="spellEnd"/>
      <w:r>
        <w:t xml:space="preserve"> rule</w:t>
      </w:r>
      <w:r w:rsidRPr="0029030F">
        <w:t xml:space="preserve">s </w:t>
      </w:r>
      <w:r>
        <w:t>for some exceptional cases</w:t>
      </w:r>
      <w:bookmarkEnd w:id="85"/>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Default="00EB5765" w:rsidP="00A3229A">
      <w:pPr>
        <w:rPr>
          <w:rFonts w:eastAsia="宋体"/>
          <w:lang w:eastAsia="zh-CN"/>
        </w:rPr>
      </w:pPr>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4320415B" w14:textId="65581526" w:rsidR="00632595" w:rsidRPr="00815EB8" w:rsidRDefault="00632595" w:rsidP="00632595">
      <w:pPr>
        <w:pStyle w:val="31"/>
        <w:spacing w:after="240"/>
        <w:ind w:left="0" w:firstLine="0"/>
      </w:pPr>
      <w:bookmarkStart w:id="86" w:name="_Toc136377829"/>
      <w:r>
        <w:t>6.2.6</w:t>
      </w:r>
      <w:r w:rsidRPr="00815EB8">
        <w:tab/>
      </w:r>
      <w:r>
        <w:t>G</w:t>
      </w:r>
      <w:r>
        <w:rPr>
          <w:rFonts w:hint="eastAsia"/>
          <w:lang w:eastAsia="zh-CN"/>
        </w:rPr>
        <w:t>ui</w:t>
      </w:r>
      <w:r>
        <w:rPr>
          <w:lang w:eastAsia="zh-CN"/>
        </w:rPr>
        <w:t xml:space="preserve">delines on valid CBW for higher order BC depending on </w:t>
      </w:r>
      <w:proofErr w:type="spellStart"/>
      <w:r>
        <w:rPr>
          <w:lang w:eastAsia="zh-CN"/>
        </w:rPr>
        <w:t>fallbacks</w:t>
      </w:r>
      <w:bookmarkEnd w:id="86"/>
      <w:proofErr w:type="spellEnd"/>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 xml:space="preserve">some new CBWs such as 35MHz/45MHz were added in the higher order combinations but not yet introduced in the corresponding </w:t>
      </w:r>
      <w:proofErr w:type="spellStart"/>
      <w:r w:rsidRPr="00F45145">
        <w:t>fallback</w:t>
      </w:r>
      <w:proofErr w:type="spellEnd"/>
      <w:r w:rsidRPr="00F45145">
        <w:t xml:space="preserve"> lower order combinations. It results in the inconsistencies and leads some extra maintenance work to remove the CBWs in the higher order combinations that are missing in the lower </w:t>
      </w:r>
      <w:proofErr w:type="spellStart"/>
      <w:r w:rsidRPr="00F45145">
        <w:t>fallbacks</w:t>
      </w:r>
      <w:proofErr w:type="spellEnd"/>
      <w:r w:rsidRPr="00F45145">
        <w:t xml:space="preserve">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87" w:name="_Toc136377830"/>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7"/>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4A64A35" w14:textId="5A55D461" w:rsidR="00F22B95" w:rsidRPr="00F22B95" w:rsidRDefault="00F22B95" w:rsidP="00F22B95">
      <w:pPr>
        <w:pStyle w:val="21"/>
        <w:rPr>
          <w:lang w:val="en-US"/>
        </w:rPr>
      </w:pPr>
      <w:bookmarkStart w:id="88" w:name="_Toc136377831"/>
      <w:r w:rsidRPr="00F22B95">
        <w:rPr>
          <w:lang w:val="en-US"/>
        </w:rPr>
        <w:t>6.</w:t>
      </w:r>
      <w:r>
        <w:rPr>
          <w:lang w:val="en-US"/>
        </w:rPr>
        <w:t>4</w:t>
      </w:r>
      <w:r w:rsidRPr="00BC078F">
        <w:rPr>
          <w:lang w:val="en-US"/>
        </w:rPr>
        <w:tab/>
      </w:r>
      <w:r w:rsidRPr="00F22B95">
        <w:rPr>
          <w:lang w:val="en-US"/>
        </w:rPr>
        <w:t>Guidelines on simplification for CA configurations</w:t>
      </w:r>
      <w:bookmarkEnd w:id="88"/>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aff2"/>
        <w:numPr>
          <w:ilvl w:val="0"/>
          <w:numId w:val="44"/>
        </w:numPr>
        <w:spacing w:after="120"/>
        <w:contextualSpacing w:val="0"/>
        <w:rPr>
          <w:b/>
          <w:sz w:val="16"/>
          <w:szCs w:val="16"/>
        </w:rPr>
      </w:pPr>
      <w:r w:rsidRPr="00BC078F">
        <w:rPr>
          <w:b/>
          <w:sz w:val="16"/>
          <w:szCs w:val="16"/>
        </w:rPr>
        <w:lastRenderedPageBreak/>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89" w:name="_Toc136377832"/>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89"/>
    </w:p>
    <w:p w14:paraId="5E8D7643" w14:textId="4E875A6D" w:rsidR="00D91B4E" w:rsidRPr="00815EB8" w:rsidRDefault="00D91B4E" w:rsidP="00D91B4E">
      <w:pPr>
        <w:pStyle w:val="31"/>
      </w:pPr>
      <w:bookmarkStart w:id="90" w:name="_Toc136377833"/>
      <w:r>
        <w:t>6.5.1</w:t>
      </w:r>
      <w:r w:rsidRPr="00815EB8">
        <w:tab/>
      </w:r>
      <w:r w:rsidRPr="00A01FBF">
        <w:rPr>
          <w:rFonts w:cs="Arial"/>
          <w:sz w:val="24"/>
          <w:szCs w:val="24"/>
        </w:rPr>
        <w:t>Uplink Intra-Band CA</w:t>
      </w:r>
      <w:r>
        <w:rPr>
          <w:rFonts w:cs="Arial"/>
          <w:sz w:val="24"/>
          <w:szCs w:val="24"/>
        </w:rPr>
        <w:t xml:space="preserve"> with two UL CC transmissions</w:t>
      </w:r>
      <w:bookmarkEnd w:id="90"/>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w:t>
      </w:r>
      <w:proofErr w:type="spellStart"/>
      <w:r w:rsidR="00461C35">
        <w:rPr>
          <w:lang w:eastAsia="zh-CN"/>
        </w:rPr>
        <w:t>CA_nXXB</w:t>
      </w:r>
      <w:proofErr w:type="spellEnd"/>
      <w:r w:rsidR="00461C35">
        <w:rPr>
          <w:lang w:eastAsia="zh-CN"/>
        </w:rPr>
        <w:t>/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91"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91"/>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5pt;height:105pt;mso-width-percent:0;mso-height-percent:0;mso-width-percent:0;mso-height-percent:0" o:ole="">
            <v:imagedata r:id="rId16" o:title=""/>
          </v:shape>
          <o:OLEObject Type="Embed" ProgID="Visio.Drawing.15" ShapeID="_x0000_i1027" DrawAspect="Content" ObjectID="_1747078226" r:id="rId17"/>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10563E0C" w14:textId="77777777" w:rsidR="00461C35" w:rsidRPr="00461C35" w:rsidRDefault="00461C35" w:rsidP="00F85341"/>
    <w:p w14:paraId="3637F057" w14:textId="097306F4" w:rsidR="00CE48EC" w:rsidRDefault="00CE48EC" w:rsidP="00CE48EC">
      <w:pPr>
        <w:pStyle w:val="11"/>
        <w:rPr>
          <w:lang w:val="en-US"/>
        </w:rPr>
      </w:pPr>
      <w:bookmarkStart w:id="92" w:name="_Toc13637783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92"/>
    </w:p>
    <w:p w14:paraId="1B0C025D" w14:textId="6051E3E0" w:rsidR="00CE48EC" w:rsidRDefault="00E3411C" w:rsidP="00CE48EC">
      <w:pPr>
        <w:pStyle w:val="21"/>
        <w:rPr>
          <w:lang w:val="en-US"/>
        </w:rPr>
      </w:pPr>
      <w:bookmarkStart w:id="93" w:name="_Toc13637783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93"/>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w:t>
      </w:r>
      <w:r w:rsidRPr="00BE3136">
        <w:lastRenderedPageBreak/>
        <w:t>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94" w:name="_Toc136377836"/>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gramStart"/>
      <w:r w:rsidRPr="00E74EA1">
        <w:rPr>
          <w:lang w:val="en-US"/>
        </w:rPr>
        <w:t>Tx</w:t>
      </w:r>
      <w:proofErr w:type="gramEnd"/>
      <w:r w:rsidRPr="00E74EA1">
        <w:rPr>
          <w:lang w:val="en-US"/>
        </w:rPr>
        <w:t xml:space="preserve"> RF requirements for different features</w:t>
      </w:r>
      <w:r>
        <w:rPr>
          <w:lang w:val="en-US"/>
        </w:rPr>
        <w:t xml:space="preserve"> on the same band combination</w:t>
      </w:r>
      <w:bookmarkEnd w:id="94"/>
    </w:p>
    <w:p w14:paraId="50F6BAF9" w14:textId="0364C197" w:rsidR="00A30BBF" w:rsidRPr="00815EB8" w:rsidRDefault="00A30BBF" w:rsidP="00A30BBF">
      <w:pPr>
        <w:pStyle w:val="31"/>
        <w:spacing w:after="240"/>
      </w:pPr>
      <w:bookmarkStart w:id="95" w:name="_Toc136377837"/>
      <w:r>
        <w:t>7.2.1</w:t>
      </w:r>
      <w:r w:rsidRPr="00815EB8">
        <w:tab/>
      </w:r>
      <w:r w:rsidR="00580832">
        <w:rPr>
          <w:rFonts w:cs="Arial"/>
          <w:szCs w:val="28"/>
          <w:lang w:val="en-US" w:eastAsia="zh-CN"/>
        </w:rPr>
        <w:t>Maximum output power</w:t>
      </w:r>
      <w:bookmarkEnd w:id="95"/>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96" w:name="_Toc136377838"/>
      <w:r>
        <w:t>7.2.2</w:t>
      </w:r>
      <w:r w:rsidRPr="00815EB8">
        <w:tab/>
      </w:r>
      <w:r>
        <w:rPr>
          <w:rFonts w:cs="Arial"/>
          <w:szCs w:val="28"/>
          <w:lang w:val="en-US" w:eastAsia="zh-CN"/>
        </w:rPr>
        <w:t>Spurious emission for UE-to-UE coexistence</w:t>
      </w:r>
      <w:bookmarkEnd w:id="96"/>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gramStart"/>
      <w:r w:rsidRPr="00912544">
        <w:rPr>
          <w:rFonts w:eastAsia="宋体"/>
          <w:lang w:val="en-US" w:eastAsia="zh-CN"/>
        </w:rPr>
        <w:t>nC</w:t>
      </w:r>
      <w:proofErr w:type="gramEnd"/>
      <w:r w:rsidRPr="00912544">
        <w:rPr>
          <w:rFonts w:eastAsia="宋体"/>
          <w:lang w:val="en-US" w:eastAsia="zh-CN"/>
        </w:rPr>
        <w:t xml:space="preserve">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97" w:name="_Toc13637783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7"/>
    </w:p>
    <w:p w14:paraId="3D5A6DA5" w14:textId="06B81B47" w:rsidR="004B1AF0" w:rsidRDefault="004B1AF0" w:rsidP="004B1AF0">
      <w:pPr>
        <w:pStyle w:val="31"/>
        <w:spacing w:after="240"/>
        <w:rPr>
          <w:rFonts w:cs="Arial"/>
          <w:szCs w:val="28"/>
          <w:lang w:val="en-US" w:eastAsia="zh-CN"/>
        </w:rPr>
      </w:pPr>
      <w:bookmarkStart w:id="98" w:name="_Toc136377840"/>
      <w:r>
        <w:t>7.3.1</w:t>
      </w:r>
      <w:r w:rsidRPr="00815EB8">
        <w:tab/>
      </w:r>
      <w:r>
        <w:rPr>
          <w:rFonts w:cs="Arial"/>
          <w:szCs w:val="28"/>
          <w:lang w:val="en-US" w:eastAsia="zh-CN"/>
        </w:rPr>
        <w:t>REFSENS exception due to harmonic/harmonic mixing interference for inter-band combinations (two bands)</w:t>
      </w:r>
      <w:bookmarkEnd w:id="98"/>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99" w:name="_Toc13637784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9"/>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100" w:name="_Toc13637784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00"/>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01" w:name="_Toc136377843"/>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01"/>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102" w:name="_Toc136377844"/>
      <w:r>
        <w:rPr>
          <w:lang w:val="en-US"/>
        </w:rPr>
        <w:t>7.4</w:t>
      </w:r>
      <w:r w:rsidRPr="00616096">
        <w:rPr>
          <w:rFonts w:ascii="Calibri" w:hAnsi="Calibri"/>
          <w:sz w:val="22"/>
          <w:szCs w:val="22"/>
          <w:lang w:val="en-US" w:eastAsia="sv-SE"/>
        </w:rPr>
        <w:tab/>
      </w:r>
      <w:r>
        <w:rPr>
          <w:lang w:val="en-US"/>
        </w:rPr>
        <w:t>Test burden reduction for multiple MSD</w:t>
      </w:r>
      <w:bookmarkEnd w:id="102"/>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proofErr w:type="gramStart"/>
      <w:r w:rsidR="007E32BB" w:rsidRPr="002F53EE">
        <w:rPr>
          <w:lang w:eastAsia="ja-JP"/>
        </w:rPr>
        <w:t>A</w:t>
      </w:r>
      <w:proofErr w:type="gramEnd"/>
      <w:r w:rsidR="007E32BB" w:rsidRPr="002F53EE">
        <w:rPr>
          <w:lang w:eastAsia="ja-JP"/>
        </w:rPr>
        <w:t xml:space="preserve">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proofErr w:type="gramStart"/>
      <w:r>
        <w:rPr>
          <w:lang w:eastAsia="ja-JP"/>
        </w:rPr>
        <w:t>As</w:t>
      </w:r>
      <w:proofErr w:type="gramEnd"/>
      <w:r>
        <w:rPr>
          <w:lang w:eastAsia="ja-JP"/>
        </w:rPr>
        <w:t xml:space="preserve">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w:t>
      </w:r>
      <w:bookmarkStart w:id="103" w:name="_GoBack"/>
      <w:bookmarkEnd w:id="103"/>
      <w:r w:rsidRPr="002F53EE">
        <w:rPr>
          <w:lang w:eastAsia="ja-JP"/>
        </w:rPr>
        <w: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11"/>
        <w:rPr>
          <w:lang w:val="en-US"/>
        </w:rPr>
      </w:pPr>
      <w:bookmarkStart w:id="104" w:name="_Toc136377845"/>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104"/>
    </w:p>
    <w:p w14:paraId="49C38511" w14:textId="121C5E8E" w:rsidR="003D3577" w:rsidRDefault="003D3577" w:rsidP="003D3577">
      <w:pPr>
        <w:pStyle w:val="21"/>
        <w:rPr>
          <w:lang w:val="en-US"/>
        </w:rPr>
      </w:pPr>
      <w:bookmarkStart w:id="105" w:name="_Toc136377846"/>
      <w:r>
        <w:rPr>
          <w:lang w:val="en-US"/>
        </w:rPr>
        <w:t>8</w:t>
      </w:r>
      <w:r w:rsidRPr="00616096">
        <w:rPr>
          <w:lang w:val="en-US"/>
        </w:rPr>
        <w:t>.1</w:t>
      </w:r>
      <w:r w:rsidRPr="00616096">
        <w:rPr>
          <w:rFonts w:ascii="Calibri" w:hAnsi="Calibri"/>
          <w:sz w:val="22"/>
          <w:szCs w:val="22"/>
          <w:lang w:val="en-US" w:eastAsia="sv-SE"/>
        </w:rPr>
        <w:tab/>
      </w:r>
      <w:r>
        <w:rPr>
          <w:lang w:val="en-US"/>
        </w:rPr>
        <w:t>General</w:t>
      </w:r>
      <w:bookmarkEnd w:id="105"/>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06" w:name="tsgNames"/>
      <w:bookmarkEnd w:id="106"/>
    </w:p>
    <w:p w14:paraId="6BB9ECA0" w14:textId="6D5A9C84" w:rsidR="0049751D" w:rsidRDefault="00080512" w:rsidP="002C2898">
      <w:pPr>
        <w:pStyle w:val="8"/>
      </w:pPr>
      <w:r w:rsidRPr="004D3578">
        <w:br w:type="page"/>
      </w:r>
      <w:bookmarkStart w:id="107" w:name="_Toc136377847"/>
      <w:r w:rsidRPr="004D3578">
        <w:lastRenderedPageBreak/>
        <w:t>Annex &lt;X&gt; (informative):</w:t>
      </w:r>
      <w:r w:rsidRPr="004D3578">
        <w:br/>
        <w:t>Change history</w:t>
      </w:r>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8" w:name="historyclause"/>
            <w:bookmarkEnd w:id="108"/>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A91A7E">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1542A61"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74EAAAC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07AC21AE"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0DD4B" w14:textId="77777777" w:rsidR="00185D02" w:rsidRDefault="00185D02">
      <w:r>
        <w:separator/>
      </w:r>
    </w:p>
  </w:endnote>
  <w:endnote w:type="continuationSeparator" w:id="0">
    <w:p w14:paraId="184DA16B" w14:textId="77777777" w:rsidR="00185D02" w:rsidRDefault="0018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60D9C" w:rsidRDefault="00060D9C">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C65D4" w14:textId="77777777" w:rsidR="00185D02" w:rsidRDefault="00185D02">
      <w:r>
        <w:separator/>
      </w:r>
    </w:p>
  </w:footnote>
  <w:footnote w:type="continuationSeparator" w:id="0">
    <w:p w14:paraId="688246C4" w14:textId="77777777" w:rsidR="00185D02" w:rsidRDefault="00185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060D9C" w:rsidRDefault="00060D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4364">
      <w:rPr>
        <w:rFonts w:ascii="Arial" w:hAnsi="Arial" w:cs="Arial"/>
        <w:b/>
        <w:noProof/>
        <w:sz w:val="18"/>
        <w:szCs w:val="18"/>
      </w:rPr>
      <w:t>3GPP TR 38.846 V0.5.0 (2023-05)</w:t>
    </w:r>
    <w:r>
      <w:rPr>
        <w:rFonts w:ascii="Arial" w:hAnsi="Arial" w:cs="Arial"/>
        <w:b/>
        <w:sz w:val="18"/>
        <w:szCs w:val="18"/>
      </w:rPr>
      <w:fldChar w:fldCharType="end"/>
    </w:r>
  </w:p>
  <w:p w14:paraId="7A6BC72E" w14:textId="77777777" w:rsidR="00060D9C" w:rsidRDefault="00060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4364">
      <w:rPr>
        <w:rFonts w:ascii="Arial" w:hAnsi="Arial" w:cs="Arial"/>
        <w:b/>
        <w:noProof/>
        <w:sz w:val="18"/>
        <w:szCs w:val="18"/>
      </w:rPr>
      <w:t>2</w:t>
    </w:r>
    <w:r>
      <w:rPr>
        <w:rFonts w:ascii="Arial" w:hAnsi="Arial" w:cs="Arial"/>
        <w:b/>
        <w:sz w:val="18"/>
        <w:szCs w:val="18"/>
      </w:rPr>
      <w:fldChar w:fldCharType="end"/>
    </w:r>
  </w:p>
  <w:p w14:paraId="13C538E8" w14:textId="10E08D88" w:rsidR="00060D9C" w:rsidRDefault="00060D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4364">
      <w:rPr>
        <w:rFonts w:ascii="Arial" w:hAnsi="Arial" w:cs="Arial"/>
        <w:b/>
        <w:noProof/>
        <w:sz w:val="18"/>
        <w:szCs w:val="18"/>
      </w:rPr>
      <w:t>Release 18</w:t>
    </w:r>
    <w:r>
      <w:rPr>
        <w:rFonts w:ascii="Arial" w:hAnsi="Arial" w:cs="Arial"/>
        <w:b/>
        <w:sz w:val="18"/>
        <w:szCs w:val="18"/>
      </w:rPr>
      <w:fldChar w:fldCharType="end"/>
    </w:r>
  </w:p>
  <w:p w14:paraId="1024E63D" w14:textId="77777777" w:rsidR="00060D9C" w:rsidRDefault="00060D9C">
    <w:pPr>
      <w:pStyle w:val="a8"/>
    </w:pPr>
  </w:p>
  <w:p w14:paraId="4E9DA1A6" w14:textId="77777777" w:rsidR="00060D9C" w:rsidRDefault="00060D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9"/>
  </w:num>
  <w:num w:numId="17">
    <w:abstractNumId w:val="21"/>
  </w:num>
  <w:num w:numId="18">
    <w:abstractNumId w:val="30"/>
  </w:num>
  <w:num w:numId="19">
    <w:abstractNumId w:val="32"/>
  </w:num>
  <w:num w:numId="20">
    <w:abstractNumId w:val="23"/>
  </w:num>
  <w:num w:numId="21">
    <w:abstractNumId w:val="45"/>
  </w:num>
  <w:num w:numId="22">
    <w:abstractNumId w:val="14"/>
  </w:num>
  <w:num w:numId="23">
    <w:abstractNumId w:val="34"/>
  </w:num>
  <w:num w:numId="24">
    <w:abstractNumId w:val="26"/>
  </w:num>
  <w:num w:numId="25">
    <w:abstractNumId w:val="44"/>
  </w:num>
  <w:num w:numId="26">
    <w:abstractNumId w:val="46"/>
  </w:num>
  <w:num w:numId="27">
    <w:abstractNumId w:val="31"/>
  </w:num>
  <w:num w:numId="28">
    <w:abstractNumId w:val="24"/>
  </w:num>
  <w:num w:numId="29">
    <w:abstractNumId w:val="15"/>
  </w:num>
  <w:num w:numId="30">
    <w:abstractNumId w:val="25"/>
  </w:num>
  <w:num w:numId="31">
    <w:abstractNumId w:val="43"/>
  </w:num>
  <w:num w:numId="32">
    <w:abstractNumId w:val="19"/>
  </w:num>
  <w:num w:numId="33">
    <w:abstractNumId w:val="13"/>
  </w:num>
  <w:num w:numId="34">
    <w:abstractNumId w:val="42"/>
  </w:num>
  <w:num w:numId="35">
    <w:abstractNumId w:val="35"/>
  </w:num>
  <w:num w:numId="36">
    <w:abstractNumId w:val="20"/>
  </w:num>
  <w:num w:numId="37">
    <w:abstractNumId w:val="12"/>
  </w:num>
  <w:num w:numId="38">
    <w:abstractNumId w:val="37"/>
  </w:num>
  <w:num w:numId="39">
    <w:abstractNumId w:val="18"/>
  </w:num>
  <w:num w:numId="40">
    <w:abstractNumId w:val="28"/>
  </w:num>
  <w:num w:numId="41">
    <w:abstractNumId w:val="27"/>
  </w:num>
  <w:num w:numId="42">
    <w:abstractNumId w:val="22"/>
  </w:num>
  <w:num w:numId="43">
    <w:abstractNumId w:val="38"/>
  </w:num>
  <w:num w:numId="44">
    <w:abstractNumId w:val="16"/>
  </w:num>
  <w:num w:numId="45">
    <w:abstractNumId w:val="41"/>
  </w:num>
  <w:num w:numId="46">
    <w:abstractNumId w:val="33"/>
  </w:num>
  <w:num w:numId="47">
    <w:abstractNumId w:val="36"/>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0D9C"/>
    <w:rsid w:val="00062023"/>
    <w:rsid w:val="000655A6"/>
    <w:rsid w:val="00080512"/>
    <w:rsid w:val="00080D4D"/>
    <w:rsid w:val="000A78A8"/>
    <w:rsid w:val="000C47C3"/>
    <w:rsid w:val="000D2D94"/>
    <w:rsid w:val="000D48DA"/>
    <w:rsid w:val="000D58AB"/>
    <w:rsid w:val="00107335"/>
    <w:rsid w:val="00133525"/>
    <w:rsid w:val="00143F98"/>
    <w:rsid w:val="00173E3B"/>
    <w:rsid w:val="00174E78"/>
    <w:rsid w:val="00182290"/>
    <w:rsid w:val="00185D02"/>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11B92"/>
    <w:rsid w:val="00423334"/>
    <w:rsid w:val="004240E6"/>
    <w:rsid w:val="004345EC"/>
    <w:rsid w:val="00444364"/>
    <w:rsid w:val="00461C35"/>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638BF"/>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8028A4"/>
    <w:rsid w:val="008043D8"/>
    <w:rsid w:val="00814242"/>
    <w:rsid w:val="00830747"/>
    <w:rsid w:val="00830904"/>
    <w:rsid w:val="00836329"/>
    <w:rsid w:val="00837CDB"/>
    <w:rsid w:val="00837F6F"/>
    <w:rsid w:val="008631B3"/>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1A7E"/>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30006"/>
    <w:rsid w:val="00B46740"/>
    <w:rsid w:val="00B538D6"/>
    <w:rsid w:val="00B61DE5"/>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EF7A98"/>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uiPriority w:val="99"/>
    <w:qFormat/>
    <w:pPr>
      <w:ind w:left="0" w:firstLine="0"/>
      <w:outlineLvl w:val="7"/>
    </w:pPr>
  </w:style>
  <w:style w:type="paragraph" w:styleId="9">
    <w:name w:val="heading 9"/>
    <w:basedOn w:val="8"/>
    <w:next w:val="a4"/>
    <w:link w:val="9Char"/>
    <w:uiPriority w:val="9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4"/>
    <w:link w:val="B1Char"/>
    <w:qFormat/>
    <w:pPr>
      <w:ind w:left="568" w:hanging="284"/>
    </w:pPr>
  </w:style>
  <w:style w:type="paragraph" w:styleId="60">
    <w:name w:val="toc 6"/>
    <w:basedOn w:val="52"/>
    <w:next w:val="a4"/>
    <w:uiPriority w:val="39"/>
    <w:qFormat/>
    <w:pPr>
      <w:ind w:left="1985" w:hanging="1985"/>
    </w:pPr>
  </w:style>
  <w:style w:type="paragraph" w:styleId="70">
    <w:name w:val="toc 7"/>
    <w:basedOn w:val="60"/>
    <w:next w:val="a4"/>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iPriority w:val="99"/>
    <w:unhideWhenUsed/>
    <w:qFormat/>
    <w:rsid w:val="00F34834"/>
    <w:pPr>
      <w:spacing w:after="0"/>
    </w:pPr>
    <w:rPr>
      <w:rFonts w:ascii="Segoe UI" w:hAnsi="Segoe UI" w:cs="Segoe UI"/>
      <w:sz w:val="18"/>
      <w:szCs w:val="18"/>
    </w:rPr>
  </w:style>
  <w:style w:type="character" w:customStyle="1" w:styleId="Char1">
    <w:name w:val="批注框文本 Char"/>
    <w:basedOn w:val="a5"/>
    <w:link w:val="ad"/>
    <w:uiPriority w:val="99"/>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uiPriority w:val="99"/>
    <w:qFormat/>
    <w:rsid w:val="00F34834"/>
    <w:rPr>
      <w:b/>
      <w:bCs/>
    </w:rPr>
  </w:style>
  <w:style w:type="character" w:customStyle="1" w:styleId="Char8">
    <w:name w:val="批注主题 Char"/>
    <w:basedOn w:val="Char7"/>
    <w:link w:val="af6"/>
    <w:uiPriority w:val="99"/>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5"/>
      </w:numPr>
      <w:contextualSpacing/>
    </w:pPr>
  </w:style>
  <w:style w:type="paragraph" w:styleId="20">
    <w:name w:val="List Bullet 2"/>
    <w:basedOn w:val="a4"/>
    <w:link w:val="2Char4"/>
    <w:qFormat/>
    <w:rsid w:val="00F34834"/>
    <w:pPr>
      <w:numPr>
        <w:numId w:val="6"/>
      </w:numPr>
      <w:contextualSpacing/>
    </w:pPr>
  </w:style>
  <w:style w:type="paragraph" w:styleId="30">
    <w:name w:val="List Bullet 3"/>
    <w:basedOn w:val="a4"/>
    <w:link w:val="3Char2"/>
    <w:qFormat/>
    <w:rsid w:val="00F34834"/>
    <w:pPr>
      <w:numPr>
        <w:numId w:val="7"/>
      </w:numPr>
      <w:contextualSpacing/>
    </w:pPr>
  </w:style>
  <w:style w:type="paragraph" w:styleId="40">
    <w:name w:val="List Bullet 4"/>
    <w:basedOn w:val="a4"/>
    <w:uiPriority w:val="99"/>
    <w:qFormat/>
    <w:rsid w:val="00F34834"/>
    <w:pPr>
      <w:numPr>
        <w:numId w:val="8"/>
      </w:numPr>
      <w:contextualSpacing/>
    </w:pPr>
  </w:style>
  <w:style w:type="paragraph" w:styleId="50">
    <w:name w:val="List Bullet 5"/>
    <w:basedOn w:val="a4"/>
    <w:uiPriority w:val="99"/>
    <w:qFormat/>
    <w:rsid w:val="00F34834"/>
    <w:pPr>
      <w:numPr>
        <w:numId w:val="9"/>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10"/>
      </w:numPr>
      <w:contextualSpacing/>
    </w:pPr>
  </w:style>
  <w:style w:type="paragraph" w:styleId="2">
    <w:name w:val="List Number 2"/>
    <w:basedOn w:val="a4"/>
    <w:uiPriority w:val="99"/>
    <w:qFormat/>
    <w:rsid w:val="00F34834"/>
    <w:pPr>
      <w:numPr>
        <w:numId w:val="11"/>
      </w:numPr>
      <w:contextualSpacing/>
    </w:pPr>
  </w:style>
  <w:style w:type="paragraph" w:styleId="3">
    <w:name w:val="List Number 3"/>
    <w:basedOn w:val="a4"/>
    <w:uiPriority w:val="99"/>
    <w:qFormat/>
    <w:rsid w:val="00F34834"/>
    <w:pPr>
      <w:numPr>
        <w:numId w:val="12"/>
      </w:numPr>
      <w:contextualSpacing/>
    </w:pPr>
  </w:style>
  <w:style w:type="paragraph" w:styleId="4">
    <w:name w:val="List Number 4"/>
    <w:basedOn w:val="a4"/>
    <w:uiPriority w:val="99"/>
    <w:qFormat/>
    <w:rsid w:val="00F34834"/>
    <w:pPr>
      <w:numPr>
        <w:numId w:val="13"/>
      </w:numPr>
      <w:contextualSpacing/>
    </w:pPr>
  </w:style>
  <w:style w:type="paragraph" w:styleId="5">
    <w:name w:val="List Number 5"/>
    <w:basedOn w:val="a4"/>
    <w:uiPriority w:val="99"/>
    <w:qFormat/>
    <w:rsid w:val="00F34834"/>
    <w:pPr>
      <w:numPr>
        <w:numId w:val="14"/>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49"/>
      </w:numPr>
      <w:ind w:left="431" w:hanging="431"/>
    </w:pPr>
    <w:rPr>
      <w:rFonts w:eastAsia="Times New Roman"/>
    </w:rPr>
  </w:style>
  <w:style w:type="paragraph" w:customStyle="1" w:styleId="RAN4H1">
    <w:name w:val="RAN4 H1"/>
    <w:basedOn w:val="a4"/>
    <w:next w:val="a4"/>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1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E720A-8766-4BFB-9051-C03C53BAF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44</Pages>
  <Words>14046</Words>
  <Characters>80063</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106</cp:revision>
  <cp:lastPrinted>2019-02-25T14:05:00Z</cp:lastPrinted>
  <dcterms:created xsi:type="dcterms:W3CDTF">2022-04-01T11:01:00Z</dcterms:created>
  <dcterms:modified xsi:type="dcterms:W3CDTF">2023-05-31T14:44:00Z</dcterms:modified>
</cp:coreProperties>
</file>